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B644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14:paraId="46BE4803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C2A0E" wp14:editId="37E65C43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6E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r w:rsidRPr="0019388E">
        <w:rPr>
          <w:sz w:val="26"/>
          <w:szCs w:val="26"/>
        </w:rPr>
        <w:t>Độc lập – Tự do – Hạnh phúc</w:t>
      </w:r>
    </w:p>
    <w:p w14:paraId="0CDD77DB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6E55E0" wp14:editId="72E13C8D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9E1E"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Hn5yhd0AAAAJAQAADwAAAGRycy9kb3ducmV2&#10;LnhtbEyPQU/DMAyF70j8h8hIXBBLtlI2StNpQuLAkW0S16zx2kLjVE26lv16jDiMm5/99Py9fD25&#10;VpywD40nDfOZAoFUettQpWG/e71fgQjRkDWtJ9TwjQHWxfVVbjLrR3rH0zZWgkMoZEZDHWOXSRnK&#10;Gp0JM98h8e3oe2ciy76Stjcjh7tWLpR6lM40xB9q0+FLjeXXdnAaMAzpXG2eXLV/O493H4vz59jt&#10;tL69mTbPICJO8WKGX3xGh4KZDn4gG0TLOl0t2aohUQkINiTpAw+Hv4Uscvm/QfED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Hn5yhd0AAAAJAQAADwAAAAAAAAAAAAAAAAASBAAAZHJz&#10;L2Rvd25yZXYueG1sUEsFBgAAAAAEAAQA8wAAABwFAAAAAA==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14:paraId="274BBB17" w14:textId="75DF6353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9388E">
        <w:rPr>
          <w:b w:val="0"/>
          <w:sz w:val="26"/>
          <w:szCs w:val="26"/>
        </w:rPr>
        <w:t xml:space="preserve">                          </w:t>
      </w:r>
      <w:r w:rsidR="006418F5">
        <w:rPr>
          <w:b w:val="0"/>
          <w:sz w:val="26"/>
          <w:szCs w:val="26"/>
        </w:rPr>
        <w:tab/>
      </w:r>
      <w:r w:rsidRPr="0019388E">
        <w:rPr>
          <w:b w:val="0"/>
          <w:sz w:val="26"/>
          <w:szCs w:val="26"/>
        </w:rPr>
        <w:tab/>
        <w:t xml:space="preserve">             </w:t>
      </w:r>
      <w:r w:rsidR="002F442C">
        <w:rPr>
          <w:b w:val="0"/>
          <w:i/>
          <w:sz w:val="26"/>
          <w:szCs w:val="26"/>
        </w:rPr>
        <w:t>Tp. Hồ Chí Minh</w:t>
      </w:r>
      <w:r w:rsidRPr="0019388E">
        <w:rPr>
          <w:b w:val="0"/>
          <w:i/>
          <w:sz w:val="26"/>
          <w:szCs w:val="26"/>
        </w:rPr>
        <w:t>, ngày 01 tháng 10 năm 202</w:t>
      </w:r>
      <w:r>
        <w:rPr>
          <w:b w:val="0"/>
          <w:i/>
          <w:sz w:val="26"/>
          <w:szCs w:val="26"/>
        </w:rPr>
        <w:t>2</w:t>
      </w:r>
    </w:p>
    <w:p w14:paraId="1F55337B" w14:textId="7F508B8A" w:rsidR="009A27E5" w:rsidRPr="0019388E" w:rsidRDefault="009A27E5" w:rsidP="009A27E5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  <w:r w:rsidR="006418F5">
        <w:rPr>
          <w:sz w:val="32"/>
          <w:szCs w:val="32"/>
        </w:rPr>
        <w:t xml:space="preserve"> TỔ TIN</w:t>
      </w:r>
    </w:p>
    <w:p w14:paraId="22A4AC29" w14:textId="77777777" w:rsidR="009A27E5" w:rsidRPr="0019388E" w:rsidRDefault="009A27E5" w:rsidP="009A27E5">
      <w:pPr>
        <w:tabs>
          <w:tab w:val="center" w:pos="5220"/>
        </w:tabs>
        <w:spacing w:line="360" w:lineRule="auto"/>
        <w:ind w:firstLine="2"/>
        <w:rPr>
          <w:sz w:val="26"/>
          <w:szCs w:val="26"/>
        </w:rPr>
      </w:pPr>
      <w:r w:rsidRPr="0019388E">
        <w:rPr>
          <w:sz w:val="26"/>
          <w:szCs w:val="26"/>
        </w:rPr>
        <w:t>I. NHIỆM VỤ CHÍNH TRỊ TƯ TƯỞNG</w:t>
      </w:r>
    </w:p>
    <w:p w14:paraId="226D5665" w14:textId="77777777" w:rsidR="009A27E5" w:rsidRPr="0019388E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19388E">
        <w:rPr>
          <w:b w:val="0"/>
          <w:bCs/>
          <w:sz w:val="26"/>
          <w:szCs w:val="26"/>
        </w:rPr>
        <w:t>Tiếp tục tuyên truyền</w:t>
      </w:r>
    </w:p>
    <w:p w14:paraId="57982EB1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Kỷ niệm Ngày quốc tế người cao tuổi (01/10/1991 -01/10/202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>).  </w:t>
      </w:r>
    </w:p>
    <w:p w14:paraId="04441984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nông dân Việt Nam (14/10/1930 -14/10/202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 xml:space="preserve">). </w:t>
      </w:r>
    </w:p>
    <w:p w14:paraId="43938EEE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truyền thống Hội liên hiệp thanh niên Việt Nam</w:t>
      </w:r>
      <w:r>
        <w:rPr>
          <w:rStyle w:val="Strong"/>
          <w:b w:val="0"/>
          <w:sz w:val="26"/>
          <w:szCs w:val="26"/>
        </w:rPr>
        <w:t xml:space="preserve"> </w:t>
      </w:r>
      <w:r w:rsidRPr="0019388E">
        <w:rPr>
          <w:rStyle w:val="Strong"/>
          <w:b w:val="0"/>
          <w:sz w:val="26"/>
          <w:szCs w:val="26"/>
        </w:rPr>
        <w:t>(15/10/1956 – 15/10/20</w:t>
      </w:r>
      <w:r>
        <w:rPr>
          <w:rStyle w:val="Strong"/>
          <w:b w:val="0"/>
          <w:sz w:val="26"/>
          <w:szCs w:val="26"/>
        </w:rPr>
        <w:t>22</w:t>
      </w:r>
      <w:r w:rsidRPr="0019388E">
        <w:rPr>
          <w:rStyle w:val="Strong"/>
          <w:b w:val="0"/>
          <w:sz w:val="26"/>
          <w:szCs w:val="26"/>
        </w:rPr>
        <w:t>).</w:t>
      </w:r>
    </w:p>
    <w:p w14:paraId="0EDF2039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9388E">
        <w:rPr>
          <w:rStyle w:val="Strong"/>
          <w:b w:val="0"/>
          <w:sz w:val="26"/>
          <w:szCs w:val="26"/>
        </w:rPr>
        <w:t>Ngày thành lập hội liên hiệp phụ nữ Việt Nam (20/10/1930 -20/10/202</w:t>
      </w:r>
      <w:r>
        <w:rPr>
          <w:rStyle w:val="Strong"/>
          <w:b w:val="0"/>
          <w:sz w:val="26"/>
          <w:szCs w:val="26"/>
        </w:rPr>
        <w:t>2</w:t>
      </w:r>
      <w:r w:rsidRPr="0019388E">
        <w:rPr>
          <w:rStyle w:val="Strong"/>
          <w:b w:val="0"/>
          <w:sz w:val="26"/>
          <w:szCs w:val="26"/>
        </w:rPr>
        <w:t>).</w:t>
      </w:r>
    </w:p>
    <w:p w14:paraId="20E3E36E" w14:textId="77777777" w:rsidR="009A27E5" w:rsidRPr="008F0A6B" w:rsidRDefault="009A27E5" w:rsidP="008F0A6B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r w:rsidRPr="008F0A6B">
        <w:rPr>
          <w:rStyle w:val="Strong"/>
          <w:b w:val="0"/>
          <w:sz w:val="26"/>
          <w:szCs w:val="26"/>
        </w:rPr>
        <w:t>Tuyên truyền “ Tuần lễ hưởng ứng học tập suốt đời” từ ngày 01/10 đến 07/10/2022.</w:t>
      </w:r>
    </w:p>
    <w:p w14:paraId="6198B9B1" w14:textId="77777777" w:rsidR="009A27E5" w:rsidRPr="008F0A6B" w:rsidRDefault="009A27E5" w:rsidP="008F0A6B">
      <w:pPr>
        <w:pStyle w:val="ListParagraph"/>
        <w:numPr>
          <w:ilvl w:val="0"/>
          <w:numId w:val="2"/>
        </w:numPr>
        <w:spacing w:before="100" w:beforeAutospacing="1" w:line="360" w:lineRule="auto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0A6B">
        <w:rPr>
          <w:bCs/>
          <w:sz w:val="26"/>
          <w:szCs w:val="26"/>
        </w:rPr>
        <w:t xml:space="preserve">Học tập và làm theo tư tưởng, đạo đức, phong cách  Hồ Chí Minh </w:t>
      </w:r>
      <w:r w:rsidR="00152088" w:rsidRPr="008F0A6B">
        <w:rPr>
          <w:bCs/>
          <w:sz w:val="26"/>
          <w:szCs w:val="26"/>
        </w:rPr>
        <w:t>qua chuyên đề: “</w:t>
      </w:r>
      <w:r w:rsidR="00152088" w:rsidRPr="008F0A6B">
        <w:rPr>
          <w:sz w:val="26"/>
          <w:szCs w:val="26"/>
          <w:bdr w:val="none" w:sz="0" w:space="0" w:color="auto" w:frame="1"/>
        </w:rPr>
        <w:t>Phê phán luận điệu: Việt Nam muốn thịnh vượng thì phải từ bỏ chủ nghĩaMác - Lênin và Chủ nghĩa xã hội”.</w:t>
      </w:r>
    </w:p>
    <w:p w14:paraId="3B18A720" w14:textId="77777777" w:rsid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19388E">
        <w:rPr>
          <w:b w:val="0"/>
          <w:sz w:val="26"/>
          <w:szCs w:val="26"/>
        </w:rPr>
        <w:t xml:space="preserve">phát huy môi trường thân thiện với học sinh bằng những việc làm thiết thực </w:t>
      </w:r>
      <w:r w:rsidRPr="0019388E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</w:t>
      </w:r>
      <w:r w:rsidRPr="0019388E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14:paraId="3BD038B6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>Giáo dục cho học sinh ý thức khi hát quốc ca.</w:t>
      </w:r>
    </w:p>
    <w:p w14:paraId="3E1C7FE6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9A27E5">
        <w:rPr>
          <w:b w:val="0"/>
          <w:bCs/>
          <w:sz w:val="26"/>
          <w:szCs w:val="26"/>
        </w:rPr>
        <w:t xml:space="preserve">Giáo dục cho học sinh nhận thức trách nhiệm trong việc ”chống rác thải nhựa”; trách nhiệm công dân đối với chủ trương </w:t>
      </w:r>
      <w:r w:rsidR="004024E0">
        <w:rPr>
          <w:b w:val="0"/>
          <w:bCs/>
          <w:sz w:val="26"/>
          <w:szCs w:val="26"/>
        </w:rPr>
        <w:t>“</w:t>
      </w:r>
      <w:r w:rsidRPr="009A27E5">
        <w:rPr>
          <w:b w:val="0"/>
          <w:bCs/>
          <w:sz w:val="26"/>
          <w:szCs w:val="26"/>
        </w:rPr>
        <w:t>người thành phố Hồ Chí Minh không xả rác ra đường và kênh rạch, vì Thành phố sạch và giảm ngập nước”; Định hướng cho học sinh thực hiện cuộc vận động “Người Việt nam ưu tiên dùng hàng Việt Nam”.</w:t>
      </w:r>
    </w:p>
    <w:p w14:paraId="666375F7" w14:textId="77777777" w:rsidR="009A27E5" w:rsidRPr="0019388E" w:rsidRDefault="009A27E5" w:rsidP="009A27E5">
      <w:p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sz w:val="26"/>
          <w:szCs w:val="26"/>
        </w:rPr>
        <w:t>II. NHIỆM VỤ CHUYÊN MÔN</w:t>
      </w:r>
    </w:p>
    <w:p w14:paraId="10B175A7" w14:textId="77777777" w:rsidR="009A27E5" w:rsidRPr="0019388E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b w:val="0"/>
          <w:sz w:val="26"/>
          <w:szCs w:val="26"/>
        </w:rPr>
        <w:t>Các tổ chuyên môn tiếp tục dạy bồi dưỡng HS giỏi</w:t>
      </w:r>
      <w:r>
        <w:rPr>
          <w:b w:val="0"/>
          <w:sz w:val="26"/>
          <w:szCs w:val="26"/>
        </w:rPr>
        <w:t xml:space="preserve"> khối 12</w:t>
      </w:r>
      <w:r w:rsidRPr="0019388E">
        <w:rPr>
          <w:b w:val="0"/>
          <w:sz w:val="26"/>
          <w:szCs w:val="26"/>
        </w:rPr>
        <w:t xml:space="preserve">, hướng dẫn học sinh nghiên cứu khoa học và phụ đạo học sinh yếu </w:t>
      </w:r>
      <w:r>
        <w:rPr>
          <w:b w:val="0"/>
          <w:sz w:val="26"/>
          <w:szCs w:val="26"/>
        </w:rPr>
        <w:t>(nếu có)</w:t>
      </w:r>
      <w:r w:rsidRPr="0019388E">
        <w:rPr>
          <w:b w:val="0"/>
          <w:sz w:val="26"/>
          <w:szCs w:val="26"/>
        </w:rPr>
        <w:t>.</w:t>
      </w:r>
    </w:p>
    <w:p w14:paraId="798EFDD4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Họp tổ chuyên môn theo quy định.</w:t>
      </w:r>
    </w:p>
    <w:p w14:paraId="7DACA2E7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Chuẩn bị công tác tổ chức kiểm tra giữa kỳ các môn theo kế hoạch.</w:t>
      </w:r>
    </w:p>
    <w:p w14:paraId="62F2769F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lastRenderedPageBreak/>
        <w:t>Nhập điểm tháng 10 theo kế hoạch.</w:t>
      </w:r>
    </w:p>
    <w:p w14:paraId="25875A46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 xml:space="preserve">Tiếp tục thực hiện bồi dưỡng </w:t>
      </w:r>
      <w:r>
        <w:rPr>
          <w:b w:val="0"/>
          <w:sz w:val="26"/>
          <w:szCs w:val="26"/>
        </w:rPr>
        <w:t>chương trình giáo dục phổ thông 2018</w:t>
      </w:r>
      <w:r w:rsidRPr="005A09B3">
        <w:rPr>
          <w:b w:val="0"/>
          <w:sz w:val="26"/>
          <w:szCs w:val="26"/>
        </w:rPr>
        <w:t>.</w:t>
      </w:r>
    </w:p>
    <w:p w14:paraId="549EF20A" w14:textId="77777777" w:rsidR="009A27E5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5A09B3">
        <w:rPr>
          <w:b w:val="0"/>
          <w:sz w:val="26"/>
          <w:szCs w:val="26"/>
        </w:rPr>
        <w:t>Kiểm tra thực hiện công tác nghiên cứu khoa học.</w:t>
      </w:r>
    </w:p>
    <w:p w14:paraId="1DFC332B" w14:textId="77777777" w:rsidR="009A27E5" w:rsidRPr="001B0E9F" w:rsidRDefault="009A27E5" w:rsidP="009A27E5">
      <w:pPr>
        <w:spacing w:line="360" w:lineRule="auto"/>
        <w:rPr>
          <w:sz w:val="26"/>
          <w:szCs w:val="26"/>
        </w:rPr>
      </w:pPr>
      <w:r w:rsidRPr="001B0E9F">
        <w:rPr>
          <w:sz w:val="26"/>
          <w:szCs w:val="26"/>
        </w:rPr>
        <w:t>III. NHIỆM VỤ GIÁO DỤC ĐẠO ĐỨC</w:t>
      </w:r>
    </w:p>
    <w:p w14:paraId="6F43B682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Tiếp tục giáo dục ý thức kỷ luật cho học sinh, tăng cường giáo dục học sinh về tình bạn, lòng yêu thương con người, hạn chế mâu thuẫn xảy ra đánh nhau.</w:t>
      </w:r>
    </w:p>
    <w:p w14:paraId="13BD9AC8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Tăng cường công tác giáo dục ý thức giữ gìn vệ sinh chung cho HS như thấy rác phải nhặt bỏ vào thùng rác;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14:paraId="6BE7A061" w14:textId="77777777" w:rsidR="009A27E5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Ý thức giữ gìn vệ sinh chung cho HS như thấy rác phải nhặt bỏ vào thùng rác; giáo dục cho HS ý thức bảo vệ tài sản chung của nhà trường, tiết kiệm điện nước và xà phòng trong sinh hoạt</w:t>
      </w:r>
      <w:r w:rsidR="004024E0">
        <w:rPr>
          <w:b w:val="0"/>
          <w:sz w:val="26"/>
          <w:szCs w:val="26"/>
          <w:lang w:val="pl-PL"/>
        </w:rPr>
        <w:t>.</w:t>
      </w:r>
    </w:p>
    <w:p w14:paraId="30008C25" w14:textId="77777777" w:rsidR="004024E0" w:rsidRPr="004024E0" w:rsidRDefault="004024E0" w:rsidP="004024E0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4024E0">
        <w:rPr>
          <w:b w:val="0"/>
          <w:sz w:val="26"/>
          <w:szCs w:val="26"/>
          <w:lang w:val="pl-PL"/>
        </w:rPr>
        <w:t>Giáo dục cho học sinh ý thức khi hát quốc ca.</w:t>
      </w:r>
    </w:p>
    <w:p w14:paraId="200D384B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>Đoàn thanh niên và GVCN lồng ghép các nội dung của giáo dục kĩ năng sống, kĩ năng giao tiếp cho học sinh ở các tiết SHCN, các hoạt động trải nghiệm và các buổi sinh hoạt của chi đoàn.</w:t>
      </w:r>
    </w:p>
    <w:p w14:paraId="35255387" w14:textId="77777777" w:rsidR="009A27E5" w:rsidRPr="001B0E9F" w:rsidRDefault="009A27E5" w:rsidP="009A27E5">
      <w:pPr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IV. TỔ CHỨC HOẠT ĐỘNG</w:t>
      </w:r>
    </w:p>
    <w:p w14:paraId="740229AC" w14:textId="77777777" w:rsidR="00DE5276" w:rsidRDefault="00DE5276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Tổ chức Hội nghị cán bộ, công chức, viên chức năm học 2022-2023.</w:t>
      </w:r>
    </w:p>
    <w:p w14:paraId="7C92E7F6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“Ngày hội Trái tim nhân ái”, các hoạt động chào mừng kỷ niệm 92 năm ngày thành lập Hội Liên hiệp Phụ nữ Việt Nam 20/10 và các hoạt động chào mừng ngày Nhà giáo Việt Nam.</w:t>
      </w:r>
    </w:p>
    <w:p w14:paraId="2AD9B59D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giải thể thao trong học sinh.</w:t>
      </w:r>
    </w:p>
    <w:p w14:paraId="7D191B94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r w:rsidRPr="004024E0">
        <w:rPr>
          <w:sz w:val="26"/>
          <w:szCs w:val="26"/>
          <w:lang w:val="pl-PL"/>
        </w:rPr>
        <w:t>Tổ chức Đại hội đoàn trường.</w:t>
      </w:r>
    </w:p>
    <w:p w14:paraId="4743EAE9" w14:textId="77777777" w:rsidR="009A27E5" w:rsidRPr="001B0E9F" w:rsidRDefault="009A27E5" w:rsidP="009A27E5">
      <w:pPr>
        <w:tabs>
          <w:tab w:val="left" w:pos="720"/>
        </w:tabs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V.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3834"/>
        <w:gridCol w:w="2826"/>
        <w:gridCol w:w="2536"/>
        <w:gridCol w:w="75"/>
      </w:tblGrid>
      <w:tr w:rsidR="009A27E5" w:rsidRPr="001B0E9F" w14:paraId="129FF8E3" w14:textId="77777777" w:rsidTr="00956FF2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397C716" w14:textId="77777777" w:rsidR="009A27E5" w:rsidRPr="001B0E9F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40BD53AF" w14:textId="77777777" w:rsidR="009A27E5" w:rsidRPr="001B0E9F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3A403F5C" w14:textId="77777777" w:rsidR="009A27E5" w:rsidRPr="001B0E9F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14:paraId="4DCB7DA5" w14:textId="77777777" w:rsidR="009A27E5" w:rsidRPr="001B0E9F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 xml:space="preserve">PHÂN CÔNG </w:t>
            </w:r>
            <w:r w:rsidRPr="001B0E9F">
              <w:rPr>
                <w:sz w:val="26"/>
                <w:szCs w:val="26"/>
              </w:rPr>
              <w:br/>
              <w:t>THỰC HIỆN</w:t>
            </w:r>
          </w:p>
        </w:tc>
      </w:tr>
      <w:tr w:rsidR="009A27E5" w:rsidRPr="0019388E" w14:paraId="2DFC2B98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1E1BDD0E" w14:textId="77777777"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19388E">
              <w:rPr>
                <w:color w:val="FF0000"/>
                <w:sz w:val="26"/>
                <w:szCs w:val="26"/>
              </w:rPr>
              <w:t>TUẦN LỄ TỪ NGÀY 01/10/20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  <w:r w:rsidRPr="0019388E">
              <w:rPr>
                <w:color w:val="FF0000"/>
                <w:sz w:val="26"/>
                <w:szCs w:val="26"/>
              </w:rPr>
              <w:sym w:font="Wingdings" w:char="F0E0"/>
            </w:r>
            <w:r w:rsidRPr="0019388E">
              <w:rPr>
                <w:color w:val="FF0000"/>
                <w:sz w:val="26"/>
                <w:szCs w:val="26"/>
              </w:rPr>
              <w:t xml:space="preserve"> </w:t>
            </w:r>
            <w:r w:rsidR="004024E0">
              <w:rPr>
                <w:color w:val="FF0000"/>
                <w:sz w:val="26"/>
                <w:szCs w:val="26"/>
              </w:rPr>
              <w:t>09</w:t>
            </w:r>
            <w:r w:rsidRPr="0019388E">
              <w:rPr>
                <w:color w:val="FF0000"/>
                <w:sz w:val="26"/>
                <w:szCs w:val="26"/>
              </w:rPr>
              <w:t>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A46D4E" w:rsidRPr="0019388E" w14:paraId="6CE281E2" w14:textId="77777777" w:rsidTr="00956FF2">
        <w:tc>
          <w:tcPr>
            <w:tcW w:w="534" w:type="dxa"/>
            <w:vAlign w:val="center"/>
          </w:tcPr>
          <w:p w14:paraId="3E2120F7" w14:textId="77777777" w:rsid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  <w:vAlign w:val="center"/>
          </w:tcPr>
          <w:p w14:paraId="17FA66CB" w14:textId="77777777" w:rsid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14:paraId="7C464306" w14:textId="77777777" w:rsid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Bắt đầu hưởng ứng các hoạt động của “Tuần lễ học tập suốt </w:t>
            </w:r>
            <w:r>
              <w:rPr>
                <w:b w:val="0"/>
                <w:sz w:val="26"/>
                <w:szCs w:val="26"/>
              </w:rPr>
              <w:lastRenderedPageBreak/>
              <w:t>đời” đến hết ngày 07/10/2022.</w:t>
            </w:r>
          </w:p>
        </w:tc>
        <w:tc>
          <w:tcPr>
            <w:tcW w:w="2611" w:type="dxa"/>
            <w:gridSpan w:val="2"/>
            <w:vAlign w:val="center"/>
          </w:tcPr>
          <w:p w14:paraId="2E862FBF" w14:textId="6FE8C82D" w:rsidR="00A46D4E" w:rsidRDefault="006418F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lastRenderedPageBreak/>
              <w:t>Cả tổ</w:t>
            </w:r>
          </w:p>
        </w:tc>
      </w:tr>
      <w:tr w:rsidR="00964F9D" w:rsidRPr="0019388E" w14:paraId="18D72478" w14:textId="77777777" w:rsidTr="00956FF2">
        <w:tc>
          <w:tcPr>
            <w:tcW w:w="534" w:type="dxa"/>
            <w:vAlign w:val="center"/>
          </w:tcPr>
          <w:p w14:paraId="489DB097" w14:textId="77777777"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Align w:val="center"/>
          </w:tcPr>
          <w:p w14:paraId="648C6380" w14:textId="77777777"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gridSpan w:val="2"/>
            <w:vAlign w:val="center"/>
          </w:tcPr>
          <w:p w14:paraId="78D20CBF" w14:textId="77777777" w:rsidR="00964F9D" w:rsidRPr="00964F9D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sz w:val="26"/>
                <w:szCs w:val="26"/>
              </w:rPr>
              <w:t>Tiết 1,2: Tổ chức chương trình Hướng nghiệp cho HS 11, 12 tại Sân trường.</w:t>
            </w:r>
          </w:p>
          <w:p w14:paraId="2D400721" w14:textId="77777777" w:rsidR="00964F9D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>- Tiết 3,4: Tổ chức Hoạt động NGLL cho HS 11, 12 tại lớp học</w:t>
            </w:r>
          </w:p>
        </w:tc>
        <w:tc>
          <w:tcPr>
            <w:tcW w:w="2611" w:type="dxa"/>
            <w:gridSpan w:val="2"/>
            <w:vAlign w:val="center"/>
          </w:tcPr>
          <w:p w14:paraId="0C5E4DB1" w14:textId="77777777" w:rsidR="00964F9D" w:rsidRPr="00D4473B" w:rsidRDefault="00964F9D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GVCN khối 11, 12</w:t>
            </w:r>
          </w:p>
        </w:tc>
      </w:tr>
      <w:tr w:rsidR="00964F9D" w:rsidRPr="0019388E" w14:paraId="0B501A4D" w14:textId="77777777" w:rsidTr="00956FF2">
        <w:tc>
          <w:tcPr>
            <w:tcW w:w="534" w:type="dxa"/>
            <w:vAlign w:val="center"/>
          </w:tcPr>
          <w:p w14:paraId="3A432DCA" w14:textId="288BF0D0" w:rsidR="00964F9D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Align w:val="center"/>
          </w:tcPr>
          <w:p w14:paraId="3E407D3E" w14:textId="77777777"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14:paraId="4B118BB7" w14:textId="77777777" w:rsidR="00964F9D" w:rsidRPr="008C08AA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Toàn trường tổ chức Đại hội chi đoàn lớp </w:t>
            </w:r>
            <w:r>
              <w:rPr>
                <w:b w:val="0"/>
                <w:bCs/>
                <w:sz w:val="26"/>
                <w:szCs w:val="26"/>
              </w:rPr>
              <w:t>NH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2022 – 2023</w:t>
            </w:r>
          </w:p>
        </w:tc>
        <w:tc>
          <w:tcPr>
            <w:tcW w:w="2611" w:type="dxa"/>
            <w:gridSpan w:val="2"/>
            <w:vAlign w:val="center"/>
          </w:tcPr>
          <w:p w14:paraId="7B29BD4D" w14:textId="77777777" w:rsidR="00964F9D" w:rsidRPr="008C08AA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GVCN và 44 lớp thực hiện</w:t>
            </w:r>
          </w:p>
        </w:tc>
      </w:tr>
      <w:tr w:rsidR="006A5490" w:rsidRPr="0019388E" w14:paraId="456C954C" w14:textId="77777777" w:rsidTr="00956FF2">
        <w:tc>
          <w:tcPr>
            <w:tcW w:w="534" w:type="dxa"/>
            <w:vAlign w:val="center"/>
          </w:tcPr>
          <w:p w14:paraId="0DBF5AC0" w14:textId="34BFF1F1" w:rsidR="006A5490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Align w:val="center"/>
          </w:tcPr>
          <w:p w14:paraId="01093366" w14:textId="77777777" w:rsid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gridSpan w:val="2"/>
            <w:vAlign w:val="center"/>
          </w:tcPr>
          <w:p w14:paraId="590573A5" w14:textId="77777777"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Tổ trưởng Công đoàn tại phòng họp</w:t>
            </w:r>
          </w:p>
        </w:tc>
        <w:tc>
          <w:tcPr>
            <w:tcW w:w="2611" w:type="dxa"/>
            <w:gridSpan w:val="2"/>
            <w:vAlign w:val="center"/>
          </w:tcPr>
          <w:p w14:paraId="4132657F" w14:textId="77777777" w:rsid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BCH CĐ, TTCĐ, TTND, UBKT CĐ</w:t>
            </w:r>
          </w:p>
        </w:tc>
      </w:tr>
      <w:tr w:rsidR="00754784" w:rsidRPr="0019388E" w14:paraId="14B8806A" w14:textId="77777777" w:rsidTr="00956FF2">
        <w:tc>
          <w:tcPr>
            <w:tcW w:w="534" w:type="dxa"/>
            <w:vAlign w:val="center"/>
          </w:tcPr>
          <w:p w14:paraId="7827BC61" w14:textId="66271B2B" w:rsidR="00754784" w:rsidRDefault="00754784" w:rsidP="00754784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 w:val="restart"/>
          </w:tcPr>
          <w:p w14:paraId="2772BE70" w14:textId="77777777" w:rsidR="00754784" w:rsidRDefault="00754784" w:rsidP="007547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7800A96C" w14:textId="77777777" w:rsidR="00754784" w:rsidRDefault="00754784" w:rsidP="0075478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4C70932A" w14:textId="35C9588C" w:rsidR="00754784" w:rsidRPr="00E412E3" w:rsidRDefault="00754784" w:rsidP="0075478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chuyên môn theo kế hoạch Sở</w:t>
            </w:r>
          </w:p>
        </w:tc>
        <w:tc>
          <w:tcPr>
            <w:tcW w:w="2611" w:type="dxa"/>
            <w:gridSpan w:val="2"/>
            <w:vAlign w:val="center"/>
          </w:tcPr>
          <w:p w14:paraId="15CA80B6" w14:textId="03A48FF7" w:rsidR="00754784" w:rsidRDefault="00754784" w:rsidP="00754784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trưởng chuyên môn</w:t>
            </w:r>
          </w:p>
        </w:tc>
      </w:tr>
      <w:tr w:rsidR="00E412E3" w:rsidRPr="0019388E" w14:paraId="413915D0" w14:textId="77777777" w:rsidTr="00956FF2">
        <w:tc>
          <w:tcPr>
            <w:tcW w:w="534" w:type="dxa"/>
            <w:vAlign w:val="center"/>
          </w:tcPr>
          <w:p w14:paraId="20FAB626" w14:textId="099213C3" w:rsidR="00E412E3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</w:tcPr>
          <w:p w14:paraId="4D2A86E0" w14:textId="77777777" w:rsidR="00E412E3" w:rsidRPr="00A46D4E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3852C9E" w14:textId="77777777"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 xml:space="preserve">Từ 03/10/2022: Họp Tổ chuyên môn </w:t>
            </w:r>
            <w:r w:rsidR="006A5490">
              <w:rPr>
                <w:b w:val="0"/>
                <w:sz w:val="26"/>
                <w:szCs w:val="26"/>
              </w:rPr>
              <w:t xml:space="preserve">lần 1 tháng 10 </w:t>
            </w:r>
            <w:r>
              <w:rPr>
                <w:b w:val="0"/>
                <w:sz w:val="26"/>
                <w:szCs w:val="26"/>
              </w:rPr>
              <w:t>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14:paraId="570DA328" w14:textId="3D7CA7E6" w:rsidR="00E412E3" w:rsidRPr="00D4473B" w:rsidRDefault="005D666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Cả tổ</w:t>
            </w:r>
          </w:p>
        </w:tc>
      </w:tr>
      <w:tr w:rsidR="00E412E3" w:rsidRPr="0019388E" w14:paraId="0A656DFC" w14:textId="77777777" w:rsidTr="00956FF2">
        <w:tc>
          <w:tcPr>
            <w:tcW w:w="534" w:type="dxa"/>
            <w:vAlign w:val="center"/>
          </w:tcPr>
          <w:p w14:paraId="4606B610" w14:textId="3D80802A" w:rsidR="00E412E3" w:rsidRPr="00D4473B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/>
            <w:vAlign w:val="center"/>
          </w:tcPr>
          <w:p w14:paraId="0A835410" w14:textId="77777777"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B3CB1E4" w14:textId="77777777"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D4473B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14:paraId="12816DFE" w14:textId="6CD5F9B2" w:rsidR="00E412E3" w:rsidRPr="00D4473B" w:rsidRDefault="005D666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Tuyết</w:t>
            </w:r>
          </w:p>
        </w:tc>
      </w:tr>
      <w:tr w:rsidR="00E412E3" w:rsidRPr="0019388E" w14:paraId="31F65921" w14:textId="77777777" w:rsidTr="00956FF2">
        <w:tc>
          <w:tcPr>
            <w:tcW w:w="534" w:type="dxa"/>
            <w:vAlign w:val="center"/>
          </w:tcPr>
          <w:p w14:paraId="703925AD" w14:textId="6FAB4FFA" w:rsidR="00E412E3" w:rsidRPr="00D4473B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  <w:vMerge/>
            <w:vAlign w:val="center"/>
          </w:tcPr>
          <w:p w14:paraId="5B67427A" w14:textId="77777777"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36E1A10" w14:textId="77777777"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51EAA630" w14:textId="32DCE578" w:rsidR="00E412E3" w:rsidRPr="00D4473B" w:rsidRDefault="005D666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Khoa</w:t>
            </w:r>
          </w:p>
        </w:tc>
      </w:tr>
      <w:tr w:rsidR="009A27E5" w:rsidRPr="0019388E" w14:paraId="2AFF7B65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2742067C" w14:textId="77777777"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10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 1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6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9A27E5" w:rsidRPr="0019388E" w14:paraId="3DF213FA" w14:textId="77777777" w:rsidTr="00956FF2">
        <w:tc>
          <w:tcPr>
            <w:tcW w:w="534" w:type="dxa"/>
            <w:vAlign w:val="center"/>
          </w:tcPr>
          <w:p w14:paraId="262D9BF2" w14:textId="10C186DD" w:rsidR="009A27E5" w:rsidRPr="00A46D4E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  <w:vAlign w:val="center"/>
          </w:tcPr>
          <w:p w14:paraId="3EC46CFA" w14:textId="77777777"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10</w:t>
            </w:r>
            <w:r w:rsidR="009A27E5" w:rsidRPr="00A46D4E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gridSpan w:val="2"/>
            <w:vAlign w:val="center"/>
          </w:tcPr>
          <w:p w14:paraId="10959966" w14:textId="77777777"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>8g</w:t>
            </w:r>
            <w:r w:rsidRPr="00A46D4E">
              <w:rPr>
                <w:b w:val="0"/>
                <w:bCs/>
                <w:sz w:val="26"/>
                <w:szCs w:val="26"/>
              </w:rPr>
              <w:t>0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0: Họp mặt học sinh có đề tài nghiên cứu khoa học tại </w:t>
            </w:r>
            <w:r w:rsidRPr="00A46D4E">
              <w:rPr>
                <w:b w:val="0"/>
                <w:bCs/>
                <w:sz w:val="26"/>
                <w:szCs w:val="26"/>
              </w:rPr>
              <w:t>phòng bộ môn Sử</w:t>
            </w:r>
            <w:r w:rsidR="009A27E5" w:rsidRPr="00A46D4E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14:paraId="562AAB14" w14:textId="77777777" w:rsidR="009A27E5" w:rsidRPr="00A46D4E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Cô Xuân </w:t>
            </w:r>
          </w:p>
        </w:tc>
      </w:tr>
      <w:tr w:rsidR="00E412E3" w:rsidRPr="0019388E" w14:paraId="509B4690" w14:textId="77777777" w:rsidTr="00E412E3">
        <w:tc>
          <w:tcPr>
            <w:tcW w:w="534" w:type="dxa"/>
            <w:vAlign w:val="center"/>
          </w:tcPr>
          <w:p w14:paraId="001EEA19" w14:textId="643F36F9" w:rsidR="00E412E3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995" w:type="dxa"/>
            <w:vMerge w:val="restart"/>
          </w:tcPr>
          <w:p w14:paraId="3D076E7D" w14:textId="77777777"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14:paraId="61268E19" w14:textId="77777777"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gridSpan w:val="2"/>
            <w:vAlign w:val="center"/>
          </w:tcPr>
          <w:p w14:paraId="1F263165" w14:textId="1B2DAAEB"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Tiết 1,2: Tổ chức hướng ng</w:t>
            </w:r>
            <w:r w:rsidR="00754784">
              <w:rPr>
                <w:b w:val="0"/>
                <w:bCs/>
                <w:sz w:val="26"/>
                <w:szCs w:val="26"/>
              </w:rPr>
              <w:t>hiệp</w:t>
            </w:r>
            <w:r>
              <w:rPr>
                <w:b w:val="0"/>
                <w:bCs/>
                <w:sz w:val="26"/>
                <w:szCs w:val="26"/>
              </w:rPr>
              <w:t>, NGLL khối 11, 12 và hoạt động Trải nghiệm khối 10 tại lớp.</w:t>
            </w:r>
          </w:p>
        </w:tc>
        <w:tc>
          <w:tcPr>
            <w:tcW w:w="2611" w:type="dxa"/>
            <w:gridSpan w:val="2"/>
            <w:vAlign w:val="center"/>
          </w:tcPr>
          <w:p w14:paraId="1741C124" w14:textId="77777777"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 và GVBM các lớp theo TKB</w:t>
            </w:r>
          </w:p>
        </w:tc>
      </w:tr>
      <w:tr w:rsidR="00E412E3" w:rsidRPr="0019388E" w14:paraId="44AB062D" w14:textId="77777777" w:rsidTr="00956FF2">
        <w:tc>
          <w:tcPr>
            <w:tcW w:w="534" w:type="dxa"/>
            <w:vAlign w:val="center"/>
          </w:tcPr>
          <w:p w14:paraId="6FEEDCE6" w14:textId="7F3E00D4" w:rsidR="00E412E3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995" w:type="dxa"/>
            <w:vMerge/>
            <w:vAlign w:val="center"/>
          </w:tcPr>
          <w:p w14:paraId="399D548C" w14:textId="77777777"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3C15566" w14:textId="77777777"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9g00: Khai mạc Ngày hôi ẩm thực “ Trái tim nhân ái” năm học 2022-2023.</w:t>
            </w:r>
          </w:p>
          <w:p w14:paraId="0AF62265" w14:textId="77777777"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- 11g00: Họp mặt Giáo viên, Nhân viên tại Hội trường.</w:t>
            </w:r>
          </w:p>
        </w:tc>
        <w:tc>
          <w:tcPr>
            <w:tcW w:w="2611" w:type="dxa"/>
            <w:gridSpan w:val="2"/>
            <w:vAlign w:val="center"/>
          </w:tcPr>
          <w:p w14:paraId="1F92253B" w14:textId="77777777"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Giáo viên, Nhân viên và học sinh</w:t>
            </w:r>
          </w:p>
        </w:tc>
      </w:tr>
      <w:tr w:rsidR="00956FF2" w:rsidRPr="0019388E" w14:paraId="7D4DC98B" w14:textId="77777777" w:rsidTr="00956FF2">
        <w:tc>
          <w:tcPr>
            <w:tcW w:w="534" w:type="dxa"/>
            <w:vAlign w:val="center"/>
          </w:tcPr>
          <w:p w14:paraId="7018B999" w14:textId="724A32A6" w:rsidR="00956FF2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995" w:type="dxa"/>
            <w:vAlign w:val="center"/>
          </w:tcPr>
          <w:p w14:paraId="7F9506D5" w14:textId="77777777" w:rsidR="00956FF2" w:rsidRPr="00A46D4E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gridSpan w:val="2"/>
            <w:vAlign w:val="center"/>
          </w:tcPr>
          <w:p w14:paraId="13341B15" w14:textId="77777777" w:rsidR="00956FF2" w:rsidRPr="00A46D4E" w:rsidRDefault="00956FF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7g30: Khai mạc Giải Hội thao ngành Giáo dục thành phố tại Cung Văn hóa lao động.</w:t>
            </w:r>
          </w:p>
        </w:tc>
        <w:tc>
          <w:tcPr>
            <w:tcW w:w="2611" w:type="dxa"/>
            <w:gridSpan w:val="2"/>
            <w:vAlign w:val="center"/>
          </w:tcPr>
          <w:p w14:paraId="50FFB84A" w14:textId="77777777" w:rsidR="00956FF2" w:rsidRPr="00A46D4E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đăng ký</w:t>
            </w:r>
          </w:p>
        </w:tc>
      </w:tr>
      <w:tr w:rsidR="009A27E5" w:rsidRPr="0019388E" w14:paraId="20240B62" w14:textId="77777777" w:rsidTr="00956FF2">
        <w:tc>
          <w:tcPr>
            <w:tcW w:w="534" w:type="dxa"/>
            <w:vAlign w:val="center"/>
          </w:tcPr>
          <w:p w14:paraId="2C39D175" w14:textId="6994B277" w:rsidR="009A27E5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995" w:type="dxa"/>
            <w:vMerge w:val="restart"/>
          </w:tcPr>
          <w:p w14:paraId="41254800" w14:textId="77777777" w:rsidR="00A46D4E" w:rsidRDefault="00A46D4E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4E480150" w14:textId="77777777" w:rsidR="009A27E5" w:rsidRPr="00A46D4E" w:rsidRDefault="00A46D4E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lastRenderedPageBreak/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3B6747AF" w14:textId="77777777"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lastRenderedPageBreak/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="009A27E5" w:rsidRPr="00A46D4E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14:paraId="0435D474" w14:textId="65908EA3" w:rsidR="009A27E5" w:rsidRPr="00A46D4E" w:rsidRDefault="005D6662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Tuyết</w:t>
            </w:r>
          </w:p>
        </w:tc>
      </w:tr>
      <w:tr w:rsidR="009A27E5" w:rsidRPr="0019388E" w14:paraId="6D160C0D" w14:textId="77777777" w:rsidTr="00956FF2">
        <w:tc>
          <w:tcPr>
            <w:tcW w:w="534" w:type="dxa"/>
            <w:vAlign w:val="center"/>
          </w:tcPr>
          <w:p w14:paraId="21D56CA5" w14:textId="471BC970" w:rsidR="009A27E5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995" w:type="dxa"/>
            <w:vMerge/>
            <w:vAlign w:val="center"/>
          </w:tcPr>
          <w:p w14:paraId="13B5B8B5" w14:textId="77777777"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D7BA529" w14:textId="77777777"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4B7BF295" w14:textId="0AA9C326" w:rsidR="009A27E5" w:rsidRPr="00A46D4E" w:rsidRDefault="0075478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Khoa</w:t>
            </w:r>
          </w:p>
        </w:tc>
      </w:tr>
      <w:tr w:rsidR="009A27E5" w:rsidRPr="0019388E" w14:paraId="10E3B9E3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463C4304" w14:textId="77777777" w:rsidR="009A27E5" w:rsidRPr="00A46D4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17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23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2022</w:t>
            </w:r>
          </w:p>
        </w:tc>
      </w:tr>
      <w:tr w:rsidR="009A27E5" w:rsidRPr="0019388E" w14:paraId="21FA9A04" w14:textId="77777777" w:rsidTr="00956FF2">
        <w:tc>
          <w:tcPr>
            <w:tcW w:w="534" w:type="dxa"/>
            <w:vAlign w:val="center"/>
          </w:tcPr>
          <w:p w14:paraId="78A557BE" w14:textId="17B48A8D" w:rsidR="009A27E5" w:rsidRPr="00A46D4E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995" w:type="dxa"/>
            <w:vAlign w:val="center"/>
          </w:tcPr>
          <w:p w14:paraId="7A23FC65" w14:textId="77777777"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17</w:t>
            </w:r>
            <w:r w:rsidR="009A27E5" w:rsidRPr="00A46D4E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gridSpan w:val="2"/>
            <w:vAlign w:val="center"/>
          </w:tcPr>
          <w:p w14:paraId="5196AFF1" w14:textId="77777777" w:rsidR="009A27E5" w:rsidRP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 xml:space="preserve">- 8g00: </w:t>
            </w:r>
            <w:r w:rsidR="009A27E5" w:rsidRPr="00A46D4E">
              <w:rPr>
                <w:b w:val="0"/>
                <w:sz w:val="26"/>
                <w:szCs w:val="26"/>
              </w:rPr>
              <w:t xml:space="preserve">Tổ chức gặp gỡ, trao đổi giữa đội tuyển học sinh giỏi lớp 12 với lãnh đạo nhà trường tại phòng bộ môn </w:t>
            </w:r>
            <w:r w:rsidRPr="00A46D4E">
              <w:rPr>
                <w:b w:val="0"/>
                <w:sz w:val="26"/>
                <w:szCs w:val="26"/>
              </w:rPr>
              <w:t>Sử</w:t>
            </w:r>
            <w:r w:rsidR="009A27E5" w:rsidRPr="00A46D4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gridSpan w:val="2"/>
            <w:vAlign w:val="center"/>
          </w:tcPr>
          <w:p w14:paraId="1CE89721" w14:textId="77777777" w:rsidR="009A27E5" w:rsidRP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Ban lãnh đạo</w:t>
            </w:r>
            <w:r w:rsidR="009A27E5" w:rsidRPr="00A46D4E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6A5490" w:rsidRPr="0019388E" w14:paraId="40B56645" w14:textId="77777777" w:rsidTr="00956FF2">
        <w:tc>
          <w:tcPr>
            <w:tcW w:w="534" w:type="dxa"/>
            <w:vAlign w:val="center"/>
          </w:tcPr>
          <w:p w14:paraId="25F35ACE" w14:textId="3F13CF15" w:rsidR="006A5490" w:rsidRPr="00A46D4E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995" w:type="dxa"/>
            <w:vAlign w:val="center"/>
          </w:tcPr>
          <w:p w14:paraId="03EF5207" w14:textId="77777777" w:rsidR="006A5490" w:rsidRPr="00A46D4E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gridSpan w:val="2"/>
            <w:vAlign w:val="center"/>
          </w:tcPr>
          <w:p w14:paraId="0F2A8B12" w14:textId="77777777" w:rsidR="006A5490" w:rsidRPr="00A46D4E" w:rsidRDefault="00DE5276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 xml:space="preserve">- </w:t>
            </w:r>
            <w:r w:rsidR="006A5490">
              <w:rPr>
                <w:b w:val="0"/>
                <w:sz w:val="26"/>
                <w:szCs w:val="26"/>
              </w:rPr>
              <w:t>Hạn cuối nộp báo cáo tháng 10/2022 và kế hoạch tháng 11/2022 về mail cô Phương Linh.</w:t>
            </w:r>
          </w:p>
        </w:tc>
        <w:tc>
          <w:tcPr>
            <w:tcW w:w="2611" w:type="dxa"/>
            <w:gridSpan w:val="2"/>
            <w:vAlign w:val="center"/>
          </w:tcPr>
          <w:p w14:paraId="6E25F1AD" w14:textId="3F2A2368" w:rsidR="006A5490" w:rsidRPr="00A46D4E" w:rsidRDefault="0075478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Tuyết</w:t>
            </w:r>
          </w:p>
        </w:tc>
      </w:tr>
      <w:tr w:rsidR="00711294" w:rsidRPr="0019388E" w14:paraId="2A01571C" w14:textId="77777777" w:rsidTr="00956FF2">
        <w:tc>
          <w:tcPr>
            <w:tcW w:w="534" w:type="dxa"/>
            <w:vAlign w:val="center"/>
          </w:tcPr>
          <w:p w14:paraId="0A21389D" w14:textId="61793FFE" w:rsidR="00711294" w:rsidRPr="00A46D4E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995" w:type="dxa"/>
            <w:vAlign w:val="center"/>
          </w:tcPr>
          <w:p w14:paraId="3785A6D1" w14:textId="77777777" w:rsidR="00711294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gridSpan w:val="2"/>
            <w:vAlign w:val="center"/>
          </w:tcPr>
          <w:p w14:paraId="1D5D7A38" w14:textId="77777777" w:rsidR="00711294" w:rsidRPr="00DE5276" w:rsidRDefault="00DE5276" w:rsidP="00DE527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- Tổ chức Hội nghị cán bộ, công chức, viên chức năm học 2022-2023</w:t>
            </w:r>
          </w:p>
        </w:tc>
        <w:tc>
          <w:tcPr>
            <w:tcW w:w="2611" w:type="dxa"/>
            <w:gridSpan w:val="2"/>
            <w:vAlign w:val="center"/>
          </w:tcPr>
          <w:p w14:paraId="2626651A" w14:textId="2761C072" w:rsidR="00711294" w:rsidRDefault="00754784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Cả tổ</w:t>
            </w:r>
          </w:p>
        </w:tc>
      </w:tr>
      <w:tr w:rsidR="006A5490" w:rsidRPr="0019388E" w14:paraId="67E5FB58" w14:textId="77777777" w:rsidTr="006A5490">
        <w:tc>
          <w:tcPr>
            <w:tcW w:w="534" w:type="dxa"/>
            <w:vAlign w:val="center"/>
          </w:tcPr>
          <w:p w14:paraId="10779DA6" w14:textId="6FB727F4" w:rsidR="006A5490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995" w:type="dxa"/>
            <w:vMerge w:val="restart"/>
          </w:tcPr>
          <w:p w14:paraId="57E79FED" w14:textId="77777777"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14:paraId="6BEF30E5" w14:textId="77777777" w:rsidR="006A5490" w:rsidRPr="006A5490" w:rsidRDefault="006A5490" w:rsidP="006A5490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6A5490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5233AD50" w14:textId="77777777" w:rsidR="006A5490" w:rsidRPr="00964F9D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Tổ chuyên môn lần 2 vào các ngày chuyên môn Tổ.</w:t>
            </w:r>
          </w:p>
        </w:tc>
        <w:tc>
          <w:tcPr>
            <w:tcW w:w="2611" w:type="dxa"/>
            <w:gridSpan w:val="2"/>
            <w:vAlign w:val="center"/>
          </w:tcPr>
          <w:p w14:paraId="238CB419" w14:textId="77777777" w:rsidR="006A5490" w:rsidRPr="00D4473B" w:rsidRDefault="006A5490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</w:p>
        </w:tc>
      </w:tr>
      <w:tr w:rsidR="006A5490" w:rsidRPr="0019388E" w14:paraId="570BCE53" w14:textId="77777777" w:rsidTr="00956FF2">
        <w:tc>
          <w:tcPr>
            <w:tcW w:w="534" w:type="dxa"/>
            <w:vAlign w:val="center"/>
          </w:tcPr>
          <w:p w14:paraId="7CE85E1E" w14:textId="1A982CA5" w:rsidR="006A5490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  <w:vMerge/>
            <w:vAlign w:val="center"/>
          </w:tcPr>
          <w:p w14:paraId="796FAE77" w14:textId="77777777"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4C84F7F3" w14:textId="77777777"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6A5490">
              <w:rPr>
                <w:b w:val="0"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14:paraId="242914B3" w14:textId="4D2A8209" w:rsidR="006A5490" w:rsidRPr="006A5490" w:rsidRDefault="00754784" w:rsidP="00956FF2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Tuyết</w:t>
            </w:r>
          </w:p>
        </w:tc>
      </w:tr>
      <w:tr w:rsidR="006A5490" w:rsidRPr="0019388E" w14:paraId="6D0D5E87" w14:textId="77777777" w:rsidTr="00956FF2">
        <w:tc>
          <w:tcPr>
            <w:tcW w:w="534" w:type="dxa"/>
            <w:vAlign w:val="center"/>
          </w:tcPr>
          <w:p w14:paraId="7AF721F0" w14:textId="5655294B" w:rsidR="006A5490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995" w:type="dxa"/>
            <w:vMerge/>
            <w:vAlign w:val="center"/>
          </w:tcPr>
          <w:p w14:paraId="75DDE194" w14:textId="77777777"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5C23F276" w14:textId="77777777" w:rsidR="006A5490" w:rsidRPr="006A5490" w:rsidRDefault="006A5490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6A1970E8" w14:textId="3A97411F" w:rsidR="006A5490" w:rsidRPr="006A5490" w:rsidRDefault="00754784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Khoa</w:t>
            </w:r>
          </w:p>
        </w:tc>
      </w:tr>
      <w:tr w:rsidR="006A5490" w:rsidRPr="0019388E" w14:paraId="40872EC1" w14:textId="77777777" w:rsidTr="00956FF2">
        <w:tc>
          <w:tcPr>
            <w:tcW w:w="534" w:type="dxa"/>
            <w:vAlign w:val="center"/>
          </w:tcPr>
          <w:p w14:paraId="34F0509D" w14:textId="180AD526" w:rsidR="006A5490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995" w:type="dxa"/>
            <w:vMerge/>
            <w:vAlign w:val="center"/>
          </w:tcPr>
          <w:p w14:paraId="02515C59" w14:textId="77777777"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0650767C" w14:textId="77777777" w:rsidR="006A5490" w:rsidRPr="006A5490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loại cuộc thi Học sinh Thanh lịch năm học 2022 – 2023</w:t>
            </w:r>
          </w:p>
          <w:p w14:paraId="57DE36B5" w14:textId="77777777" w:rsidR="006A5490" w:rsidRPr="00A46D4E" w:rsidRDefault="006A5490" w:rsidP="006A5490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- 22/10: Tổ chức Vòng Chung kết bảng A và D cuộc thi Tìm kiếm tài năng nghệ thuật Trần Văn Giàu</w:t>
            </w:r>
          </w:p>
        </w:tc>
        <w:tc>
          <w:tcPr>
            <w:tcW w:w="2611" w:type="dxa"/>
            <w:gridSpan w:val="2"/>
            <w:vAlign w:val="center"/>
          </w:tcPr>
          <w:p w14:paraId="02E5AF6A" w14:textId="77777777" w:rsidR="006A5490" w:rsidRPr="006A5490" w:rsidRDefault="006A549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6A5490">
              <w:rPr>
                <w:b w:val="0"/>
                <w:bCs/>
                <w:sz w:val="26"/>
                <w:szCs w:val="26"/>
              </w:rPr>
              <w:t>Đoàn thanh niên</w:t>
            </w:r>
          </w:p>
        </w:tc>
      </w:tr>
      <w:tr w:rsidR="006A5490" w:rsidRPr="0019388E" w14:paraId="7467B750" w14:textId="77777777" w:rsidTr="00956FF2">
        <w:tc>
          <w:tcPr>
            <w:tcW w:w="10800" w:type="dxa"/>
            <w:gridSpan w:val="6"/>
            <w:shd w:val="clear" w:color="auto" w:fill="FFFF00"/>
            <w:vAlign w:val="center"/>
          </w:tcPr>
          <w:p w14:paraId="1D197344" w14:textId="77777777" w:rsidR="006A5490" w:rsidRPr="00A46D4E" w:rsidRDefault="006A5490" w:rsidP="006A5490">
            <w:pPr>
              <w:spacing w:line="360" w:lineRule="auto"/>
              <w:ind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color w:val="FF0000"/>
                <w:sz w:val="26"/>
                <w:szCs w:val="26"/>
              </w:rPr>
              <w:t xml:space="preserve">TUẦN LỄ TỪ NGÀY 24/10/2022 </w:t>
            </w:r>
            <w:r w:rsidRPr="00A46D4E">
              <w:rPr>
                <w:color w:val="FF0000"/>
                <w:sz w:val="26"/>
                <w:szCs w:val="26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</w:rPr>
              <w:t xml:space="preserve"> 31/10/2022</w:t>
            </w:r>
          </w:p>
        </w:tc>
      </w:tr>
      <w:tr w:rsidR="00711294" w:rsidRPr="0019388E" w14:paraId="22BED08E" w14:textId="77777777" w:rsidTr="000E280D">
        <w:tc>
          <w:tcPr>
            <w:tcW w:w="534" w:type="dxa"/>
            <w:vAlign w:val="center"/>
          </w:tcPr>
          <w:p w14:paraId="4776419D" w14:textId="64FE7F6F" w:rsidR="00711294" w:rsidRPr="006A5490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995" w:type="dxa"/>
            <w:vAlign w:val="center"/>
          </w:tcPr>
          <w:p w14:paraId="1EBFF7CF" w14:textId="77777777" w:rsidR="00711294" w:rsidRPr="006A5490" w:rsidRDefault="00711294" w:rsidP="0071129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14:paraId="45927686" w14:textId="77777777"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Chi bộ tại Phòng họp</w:t>
            </w:r>
          </w:p>
        </w:tc>
        <w:tc>
          <w:tcPr>
            <w:tcW w:w="2611" w:type="dxa"/>
            <w:gridSpan w:val="2"/>
            <w:vAlign w:val="center"/>
          </w:tcPr>
          <w:p w14:paraId="1ED9C09C" w14:textId="77777777"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Đảng viên</w:t>
            </w:r>
          </w:p>
        </w:tc>
      </w:tr>
      <w:tr w:rsidR="006A5490" w:rsidRPr="0019388E" w14:paraId="7079B8AC" w14:textId="77777777" w:rsidTr="000E280D">
        <w:tc>
          <w:tcPr>
            <w:tcW w:w="534" w:type="dxa"/>
            <w:vAlign w:val="center"/>
          </w:tcPr>
          <w:p w14:paraId="0D538DB0" w14:textId="45ED5058" w:rsidR="006A5490" w:rsidRPr="006A5490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995" w:type="dxa"/>
            <w:vAlign w:val="center"/>
          </w:tcPr>
          <w:p w14:paraId="596F51F5" w14:textId="77777777" w:rsidR="006A5490" w:rsidRPr="006A5490" w:rsidRDefault="006A5490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gridSpan w:val="2"/>
            <w:vAlign w:val="center"/>
          </w:tcPr>
          <w:p w14:paraId="1EA8069D" w14:textId="77777777"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- 17g00: Hạn cuối Giáo viên bộ môn nộp đề kiểm tra giữa kỳ cả 3 khối.</w:t>
            </w:r>
          </w:p>
        </w:tc>
        <w:tc>
          <w:tcPr>
            <w:tcW w:w="2611" w:type="dxa"/>
            <w:gridSpan w:val="2"/>
            <w:vAlign w:val="center"/>
          </w:tcPr>
          <w:p w14:paraId="2F126A03" w14:textId="77777777"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 các môn có kiểm tra giữa kỳ tập trung.</w:t>
            </w:r>
          </w:p>
        </w:tc>
      </w:tr>
      <w:tr w:rsidR="006A5490" w:rsidRPr="0019388E" w14:paraId="0A840056" w14:textId="77777777" w:rsidTr="00956FF2">
        <w:tc>
          <w:tcPr>
            <w:tcW w:w="534" w:type="dxa"/>
            <w:vAlign w:val="center"/>
          </w:tcPr>
          <w:p w14:paraId="08AE988C" w14:textId="64D36804" w:rsidR="006A5490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995" w:type="dxa"/>
            <w:vAlign w:val="center"/>
          </w:tcPr>
          <w:p w14:paraId="2D1EE24A" w14:textId="77777777" w:rsidR="006A5490" w:rsidRP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gridSpan w:val="2"/>
            <w:vAlign w:val="center"/>
          </w:tcPr>
          <w:p w14:paraId="14DC09E7" w14:textId="77777777"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Hạn cuối nhập điểm trên hệ thống theo kế hoạch</w:t>
            </w:r>
          </w:p>
        </w:tc>
        <w:tc>
          <w:tcPr>
            <w:tcW w:w="2611" w:type="dxa"/>
            <w:gridSpan w:val="2"/>
          </w:tcPr>
          <w:p w14:paraId="58748E4D" w14:textId="77777777"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</w:t>
            </w:r>
          </w:p>
        </w:tc>
      </w:tr>
      <w:tr w:rsidR="00711294" w:rsidRPr="0019388E" w14:paraId="3B229760" w14:textId="77777777" w:rsidTr="00956FF2">
        <w:tc>
          <w:tcPr>
            <w:tcW w:w="534" w:type="dxa"/>
            <w:vAlign w:val="center"/>
          </w:tcPr>
          <w:p w14:paraId="050D86FD" w14:textId="7A0D6BC3" w:rsidR="00711294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995" w:type="dxa"/>
            <w:vAlign w:val="center"/>
          </w:tcPr>
          <w:p w14:paraId="73003DAC" w14:textId="77777777" w:rsidR="00711294" w:rsidRPr="006A5490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26/10</w:t>
            </w:r>
          </w:p>
        </w:tc>
        <w:tc>
          <w:tcPr>
            <w:tcW w:w="6660" w:type="dxa"/>
            <w:gridSpan w:val="2"/>
            <w:vAlign w:val="center"/>
          </w:tcPr>
          <w:p w14:paraId="6B4ADE4D" w14:textId="77777777" w:rsidR="00711294" w:rsidRPr="006A5490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Liên tịch tại Phòng họp</w:t>
            </w:r>
          </w:p>
        </w:tc>
        <w:tc>
          <w:tcPr>
            <w:tcW w:w="2611" w:type="dxa"/>
            <w:gridSpan w:val="2"/>
          </w:tcPr>
          <w:p w14:paraId="323F22B0" w14:textId="77777777" w:rsidR="00711294" w:rsidRPr="006A5490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Thành viên liên tịch</w:t>
            </w:r>
          </w:p>
        </w:tc>
      </w:tr>
      <w:tr w:rsidR="00711294" w:rsidRPr="0019388E" w14:paraId="0C5373BF" w14:textId="77777777" w:rsidTr="00956FF2">
        <w:tc>
          <w:tcPr>
            <w:tcW w:w="534" w:type="dxa"/>
            <w:vAlign w:val="center"/>
          </w:tcPr>
          <w:p w14:paraId="391604C2" w14:textId="0C39DE11" w:rsidR="00711294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995" w:type="dxa"/>
            <w:vAlign w:val="center"/>
          </w:tcPr>
          <w:p w14:paraId="1CC159E0" w14:textId="77777777"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gridSpan w:val="2"/>
            <w:vAlign w:val="center"/>
          </w:tcPr>
          <w:p w14:paraId="40A1A038" w14:textId="77777777"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11g00: Nộp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14:paraId="138C66E1" w14:textId="69CD6A35" w:rsidR="00711294" w:rsidRPr="00711294" w:rsidRDefault="0075478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Khoa</w:t>
            </w:r>
          </w:p>
        </w:tc>
      </w:tr>
      <w:tr w:rsidR="00711294" w:rsidRPr="0019388E" w14:paraId="42F2D606" w14:textId="77777777" w:rsidTr="00956FF2">
        <w:tc>
          <w:tcPr>
            <w:tcW w:w="534" w:type="dxa"/>
            <w:vAlign w:val="center"/>
          </w:tcPr>
          <w:p w14:paraId="671EC357" w14:textId="0C90B44C" w:rsidR="00711294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995" w:type="dxa"/>
            <w:vAlign w:val="center"/>
          </w:tcPr>
          <w:p w14:paraId="2238C888" w14:textId="77777777"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29/10</w:t>
            </w:r>
          </w:p>
        </w:tc>
        <w:tc>
          <w:tcPr>
            <w:tcW w:w="6660" w:type="dxa"/>
            <w:gridSpan w:val="2"/>
            <w:vAlign w:val="center"/>
          </w:tcPr>
          <w:p w14:paraId="7771E0C5" w14:textId="77777777"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Bắt đầu chấm đề tài nghiên cứu khoa học</w:t>
            </w:r>
          </w:p>
        </w:tc>
        <w:tc>
          <w:tcPr>
            <w:tcW w:w="2611" w:type="dxa"/>
            <w:gridSpan w:val="2"/>
            <w:vAlign w:val="center"/>
          </w:tcPr>
          <w:p w14:paraId="66C8DDD3" w14:textId="77777777"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Hội đồng khoa học </w:t>
            </w:r>
            <w:r w:rsidRPr="00711294">
              <w:rPr>
                <w:b w:val="0"/>
                <w:sz w:val="26"/>
                <w:szCs w:val="26"/>
              </w:rPr>
              <w:lastRenderedPageBreak/>
              <w:t>nhà trường</w:t>
            </w:r>
          </w:p>
        </w:tc>
      </w:tr>
      <w:tr w:rsidR="00711294" w:rsidRPr="0019388E" w14:paraId="222DFE3F" w14:textId="77777777" w:rsidTr="00DE5276">
        <w:tc>
          <w:tcPr>
            <w:tcW w:w="534" w:type="dxa"/>
            <w:vAlign w:val="center"/>
          </w:tcPr>
          <w:p w14:paraId="0B036038" w14:textId="21ABDED5" w:rsidR="00711294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28</w:t>
            </w:r>
          </w:p>
        </w:tc>
        <w:tc>
          <w:tcPr>
            <w:tcW w:w="995" w:type="dxa"/>
            <w:vMerge w:val="restart"/>
          </w:tcPr>
          <w:p w14:paraId="1B8EF054" w14:textId="77777777" w:rsidR="00DE5276" w:rsidRDefault="00DE5276" w:rsidP="00DE5276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14:paraId="55A691E4" w14:textId="77777777" w:rsidR="00711294" w:rsidRPr="00DE5276" w:rsidRDefault="00DE5276" w:rsidP="00DE5276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DE5276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14:paraId="7237CDB0" w14:textId="77777777"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711294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gridSpan w:val="2"/>
            <w:vAlign w:val="center"/>
          </w:tcPr>
          <w:p w14:paraId="61DACE6C" w14:textId="0845E5DE" w:rsidR="00711294" w:rsidRPr="00711294" w:rsidRDefault="0075478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Tuyết</w:t>
            </w:r>
          </w:p>
        </w:tc>
      </w:tr>
      <w:tr w:rsidR="00711294" w:rsidRPr="0019388E" w14:paraId="49BC26C0" w14:textId="77777777" w:rsidTr="00956FF2">
        <w:tc>
          <w:tcPr>
            <w:tcW w:w="534" w:type="dxa"/>
            <w:vAlign w:val="center"/>
          </w:tcPr>
          <w:p w14:paraId="597F77C6" w14:textId="47566313" w:rsidR="00711294" w:rsidRPr="00DE5276" w:rsidRDefault="00754784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  <w:vMerge/>
            <w:vAlign w:val="center"/>
          </w:tcPr>
          <w:p w14:paraId="0A22CC50" w14:textId="77777777"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404C352" w14:textId="77777777"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gridSpan w:val="2"/>
            <w:vAlign w:val="center"/>
          </w:tcPr>
          <w:p w14:paraId="75C60BB5" w14:textId="08658A76" w:rsidR="00711294" w:rsidRPr="00711294" w:rsidRDefault="0075478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Khoa</w:t>
            </w:r>
          </w:p>
        </w:tc>
      </w:tr>
      <w:tr w:rsidR="00711294" w:rsidRPr="0019388E" w14:paraId="62BB74CE" w14:textId="77777777" w:rsidTr="0095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</w:trPr>
        <w:tc>
          <w:tcPr>
            <w:tcW w:w="5363" w:type="dxa"/>
            <w:gridSpan w:val="3"/>
          </w:tcPr>
          <w:p w14:paraId="4A4E4C27" w14:textId="77777777" w:rsidR="00711294" w:rsidRDefault="00711294" w:rsidP="006A5490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38CC4DA2" w14:textId="77777777" w:rsidR="00711294" w:rsidRPr="008C08AA" w:rsidRDefault="00711294" w:rsidP="00711294">
            <w:pPr>
              <w:spacing w:line="360" w:lineRule="auto"/>
              <w:rPr>
                <w:i/>
                <w:sz w:val="26"/>
                <w:szCs w:val="26"/>
              </w:rPr>
            </w:pPr>
            <w:r w:rsidRPr="008C08AA">
              <w:rPr>
                <w:i/>
                <w:sz w:val="26"/>
                <w:szCs w:val="26"/>
              </w:rPr>
              <w:t>Nơi nhận</w:t>
            </w:r>
          </w:p>
          <w:p w14:paraId="10CB150C" w14:textId="62FC4DDF"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  <w:lang w:val="it-IT"/>
              </w:rPr>
            </w:pPr>
            <w:r>
              <w:rPr>
                <w:b w:val="0"/>
                <w:sz w:val="26"/>
                <w:szCs w:val="26"/>
                <w:lang w:val="it-IT"/>
              </w:rPr>
              <w:t>-</w:t>
            </w:r>
            <w:r w:rsidRPr="008C08AA">
              <w:rPr>
                <w:b w:val="0"/>
                <w:sz w:val="26"/>
                <w:szCs w:val="26"/>
                <w:lang w:val="it-IT"/>
              </w:rPr>
              <w:t>Toàn thể</w:t>
            </w:r>
            <w:r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Pr="008C08AA">
              <w:rPr>
                <w:b w:val="0"/>
                <w:sz w:val="26"/>
                <w:szCs w:val="26"/>
                <w:lang w:val="it-IT"/>
              </w:rPr>
              <w:t>GV</w:t>
            </w:r>
            <w:r w:rsidR="007608FC">
              <w:rPr>
                <w:b w:val="0"/>
                <w:sz w:val="26"/>
                <w:szCs w:val="26"/>
                <w:lang w:val="it-IT"/>
              </w:rPr>
              <w:t xml:space="preserve"> tổ</w:t>
            </w:r>
            <w:r w:rsidRPr="008C08AA">
              <w:rPr>
                <w:b w:val="0"/>
                <w:sz w:val="26"/>
                <w:szCs w:val="26"/>
                <w:lang w:val="it-IT"/>
              </w:rPr>
              <w:t>;</w:t>
            </w:r>
          </w:p>
          <w:p w14:paraId="59F334FD" w14:textId="0DB44450" w:rsidR="00711294" w:rsidRPr="008C08AA" w:rsidRDefault="00711294" w:rsidP="00711294">
            <w:pPr>
              <w:spacing w:line="360" w:lineRule="auto"/>
              <w:ind w:left="18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7608FC">
              <w:rPr>
                <w:b w:val="0"/>
                <w:sz w:val="26"/>
                <w:szCs w:val="26"/>
              </w:rPr>
              <w:t>Đưa lên Website</w:t>
            </w:r>
            <w:r w:rsidRPr="008C08AA">
              <w:rPr>
                <w:b w:val="0"/>
                <w:sz w:val="26"/>
                <w:szCs w:val="26"/>
              </w:rPr>
              <w:t>.</w:t>
            </w:r>
          </w:p>
          <w:p w14:paraId="6244C0A0" w14:textId="77777777" w:rsidR="00711294" w:rsidRPr="008C08AA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362" w:type="dxa"/>
            <w:gridSpan w:val="2"/>
          </w:tcPr>
          <w:p w14:paraId="029E977D" w14:textId="77777777"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8C08AA">
              <w:rPr>
                <w:b w:val="0"/>
                <w:sz w:val="26"/>
                <w:szCs w:val="26"/>
              </w:rPr>
              <w:t xml:space="preserve">                                            </w:t>
            </w:r>
          </w:p>
          <w:p w14:paraId="19265654" w14:textId="77D8E08A" w:rsidR="00711294" w:rsidRPr="008C08AA" w:rsidRDefault="007608FC" w:rsidP="0071129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 w:rsidR="00711294" w:rsidRPr="008C08AA">
              <w:rPr>
                <w:sz w:val="26"/>
                <w:szCs w:val="26"/>
              </w:rPr>
              <w:t xml:space="preserve"> TRƯỞNG</w:t>
            </w:r>
          </w:p>
          <w:p w14:paraId="6ECA85AB" w14:textId="77777777" w:rsid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14:paraId="6A76E7F5" w14:textId="77777777" w:rsidR="00711294" w:rsidRPr="008C08AA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14:paraId="6EAD7F23" w14:textId="77777777" w:rsidR="00711294" w:rsidRDefault="00711294" w:rsidP="008C19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C08AA">
              <w:rPr>
                <w:sz w:val="26"/>
                <w:szCs w:val="26"/>
              </w:rPr>
              <w:t xml:space="preserve">                                          </w:t>
            </w:r>
          </w:p>
          <w:p w14:paraId="10F35974" w14:textId="213DC0E4" w:rsidR="00711294" w:rsidRPr="008C08AA" w:rsidRDefault="00711294" w:rsidP="0071129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</w:t>
            </w:r>
            <w:r w:rsidR="007608FC">
              <w:rPr>
                <w:sz w:val="26"/>
                <w:szCs w:val="26"/>
              </w:rPr>
              <w:t xml:space="preserve"> Tuyết</w:t>
            </w:r>
          </w:p>
        </w:tc>
      </w:tr>
    </w:tbl>
    <w:p w14:paraId="4C7CEF7B" w14:textId="77777777" w:rsidR="005E1CDC" w:rsidRDefault="005E1CDC"/>
    <w:sectPr w:rsidR="005E1CDC" w:rsidSect="00AF0589">
      <w:headerReference w:type="default" r:id="rId8"/>
      <w:footerReference w:type="default" r:id="rId9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21EA" w14:textId="77777777" w:rsidR="00193F6C" w:rsidRDefault="00193F6C">
      <w:r>
        <w:separator/>
      </w:r>
    </w:p>
  </w:endnote>
  <w:endnote w:type="continuationSeparator" w:id="0">
    <w:p w14:paraId="24862058" w14:textId="77777777" w:rsidR="00193F6C" w:rsidRDefault="001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AD8F" w14:textId="77777777" w:rsidR="004012DA" w:rsidRPr="005B24DD" w:rsidRDefault="00000000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164A" w14:textId="77777777" w:rsidR="00193F6C" w:rsidRDefault="00193F6C">
      <w:r>
        <w:separator/>
      </w:r>
    </w:p>
  </w:footnote>
  <w:footnote w:type="continuationSeparator" w:id="0">
    <w:p w14:paraId="3C2D4979" w14:textId="77777777" w:rsidR="00193F6C" w:rsidRDefault="0019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E9BF118" w14:textId="77777777"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7A179F">
          <w:rPr>
            <w:noProof/>
            <w:sz w:val="26"/>
            <w:szCs w:val="26"/>
          </w:rPr>
          <w:t>7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14:paraId="7F7CFDE8" w14:textId="77777777"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64998">
    <w:abstractNumId w:val="10"/>
  </w:num>
  <w:num w:numId="2" w16cid:durableId="1063018413">
    <w:abstractNumId w:val="4"/>
  </w:num>
  <w:num w:numId="3" w16cid:durableId="1376001693">
    <w:abstractNumId w:val="5"/>
  </w:num>
  <w:num w:numId="4" w16cid:durableId="928081842">
    <w:abstractNumId w:val="3"/>
  </w:num>
  <w:num w:numId="5" w16cid:durableId="335232769">
    <w:abstractNumId w:val="9"/>
  </w:num>
  <w:num w:numId="6" w16cid:durableId="234626390">
    <w:abstractNumId w:val="2"/>
  </w:num>
  <w:num w:numId="7" w16cid:durableId="681468169">
    <w:abstractNumId w:val="1"/>
  </w:num>
  <w:num w:numId="8" w16cid:durableId="1857230935">
    <w:abstractNumId w:val="8"/>
  </w:num>
  <w:num w:numId="9" w16cid:durableId="366683313">
    <w:abstractNumId w:val="6"/>
  </w:num>
  <w:num w:numId="10" w16cid:durableId="47074868">
    <w:abstractNumId w:val="7"/>
  </w:num>
  <w:num w:numId="11" w16cid:durableId="1501312958">
    <w:abstractNumId w:val="11"/>
  </w:num>
  <w:num w:numId="12" w16cid:durableId="7089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E5"/>
    <w:rsid w:val="00152088"/>
    <w:rsid w:val="00193F6C"/>
    <w:rsid w:val="002F442C"/>
    <w:rsid w:val="004024E0"/>
    <w:rsid w:val="005D6662"/>
    <w:rsid w:val="005E1CDC"/>
    <w:rsid w:val="006418F5"/>
    <w:rsid w:val="00641907"/>
    <w:rsid w:val="006A5490"/>
    <w:rsid w:val="00711294"/>
    <w:rsid w:val="00754784"/>
    <w:rsid w:val="007608FC"/>
    <w:rsid w:val="007A179F"/>
    <w:rsid w:val="00837ADC"/>
    <w:rsid w:val="008F0A6B"/>
    <w:rsid w:val="00956FF2"/>
    <w:rsid w:val="00964F9D"/>
    <w:rsid w:val="009A27E5"/>
    <w:rsid w:val="00A46D4E"/>
    <w:rsid w:val="00AF0589"/>
    <w:rsid w:val="00B96A32"/>
    <w:rsid w:val="00D23220"/>
    <w:rsid w:val="00DE5276"/>
    <w:rsid w:val="00E032A6"/>
    <w:rsid w:val="00E06326"/>
    <w:rsid w:val="00E412E3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FA04"/>
  <w15:docId w15:val="{D01606C4-E401-4708-B022-4C932092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E4A0-C301-4A3E-84CD-BD5C1BE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www.KeyBanQuyen.VN</cp:lastModifiedBy>
  <cp:revision>14</cp:revision>
  <dcterms:created xsi:type="dcterms:W3CDTF">2022-09-24T11:17:00Z</dcterms:created>
  <dcterms:modified xsi:type="dcterms:W3CDTF">2022-10-21T02:16:00Z</dcterms:modified>
</cp:coreProperties>
</file>